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6A5C2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8DB5805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FA38FB7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8319D98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6841370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5C50792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61770F9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FBC56CD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035F2E9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D20ED88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578C9AB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51E93F8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D45D785" w14:textId="23682509" w:rsidR="00A6415B" w:rsidRPr="00A6415B" w:rsidRDefault="00A6415B" w:rsidP="00A6415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6415B"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  <w:r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</w:p>
    <w:p w14:paraId="4B69CE66" w14:textId="77777777" w:rsidR="00A6415B" w:rsidRPr="00A6415B" w:rsidRDefault="00A6415B" w:rsidP="00A6415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6415B">
        <w:rPr>
          <w:rFonts w:ascii="Times New Roman" w:hAnsi="Times New Roman" w:cs="Times New Roman"/>
          <w:sz w:val="28"/>
          <w:szCs w:val="28"/>
        </w:rPr>
        <w:t>7 дней</w:t>
      </w:r>
    </w:p>
    <w:p w14:paraId="35200B07" w14:textId="6784D65E" w:rsidR="00A6415B" w:rsidRPr="00A6415B" w:rsidRDefault="00A6415B" w:rsidP="00A6415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6415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A6415B">
        <w:rPr>
          <w:rFonts w:ascii="Times New Roman" w:hAnsi="Times New Roman" w:cs="Times New Roman"/>
          <w:sz w:val="28"/>
          <w:szCs w:val="28"/>
        </w:rPr>
        <w:t xml:space="preserve">.06.2026 по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A6415B">
        <w:rPr>
          <w:rFonts w:ascii="Times New Roman" w:hAnsi="Times New Roman" w:cs="Times New Roman"/>
          <w:sz w:val="28"/>
          <w:szCs w:val="28"/>
        </w:rPr>
        <w:t>.06.2026 включительно</w:t>
      </w:r>
    </w:p>
    <w:p w14:paraId="2953DB91" w14:textId="77777777" w:rsidR="00A6415B" w:rsidRPr="00A6415B" w:rsidRDefault="00A6415B" w:rsidP="00A6415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6415B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A6415B">
          <w:rPr>
            <w:rStyle w:val="a9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36A4F193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0A7516C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57B407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1851DD8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8C06807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79DC3E0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20D4E1B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3F019BC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0ADA132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085B872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FCD2D5A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4FE0787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15E9507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32DF9A6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B4D0DB7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4D86543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F314B5F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4523FC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9FFC847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6337AFB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25B3C64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077B9C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2FB1114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87FF077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7E8D824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4E7B0C2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A76D29D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BAE7E5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322AD84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EDEE671" w14:textId="29A17DC9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2063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12DEBAE2" wp14:editId="3363509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923925" cy="1404620"/>
                <wp:effectExtent l="0" t="0" r="952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2B479" w14:textId="59F9BBE1" w:rsidR="005B2063" w:rsidRPr="005B2063" w:rsidRDefault="005B206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5B206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ru-RU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DEBAE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.55pt;margin-top:0;width:72.75pt;height:110.6pt;z-index:2516618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" stroked="f">
                <v:textbox style="mso-fit-shape-to-text:t">
                  <w:txbxContent>
                    <w:p w14:paraId="0B82B479" w14:textId="59F9BBE1" w:rsidR="005B2063" w:rsidRPr="005B2063" w:rsidRDefault="005B206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</w:pPr>
                      <w:r w:rsidRPr="005B2063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ru-RU"/>
                        </w:rPr>
                        <w:t>ПРОЕКТ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627579" w14:textId="678C73F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353198" w14:textId="77777777" w:rsidR="00A6415B" w:rsidRDefault="00A6415B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CE5CB8C" w14:textId="2312F72F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34B21845" wp14:editId="2F59E409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657225" cy="8763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BFEE2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8DF1BB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187F4D4E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66C56FEB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3F636842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3764E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0FE6F5F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034B9C" w14:textId="77777777" w:rsidR="00A241FC" w:rsidRPr="00A241FC" w:rsidRDefault="00A241FC" w:rsidP="00A241F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1F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757846B5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23D7FF2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C6239DC" w14:textId="672848A8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«_____» __________ 202</w:t>
      </w:r>
      <w:r w:rsidRPr="008F1FDD">
        <w:rPr>
          <w:rFonts w:ascii="Times New Roman" w:hAnsi="Times New Roman" w:cs="Times New Roman"/>
          <w:sz w:val="28"/>
          <w:szCs w:val="28"/>
        </w:rPr>
        <w:t>6</w:t>
      </w:r>
      <w:r w:rsidRPr="00A241FC">
        <w:rPr>
          <w:rFonts w:ascii="Times New Roman" w:hAnsi="Times New Roman" w:cs="Times New Roman"/>
          <w:sz w:val="28"/>
          <w:szCs w:val="28"/>
        </w:rPr>
        <w:t xml:space="preserve"> г.                                             </w:t>
      </w:r>
      <w:r w:rsidRPr="008F1FD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241FC">
        <w:rPr>
          <w:rFonts w:ascii="Times New Roman" w:hAnsi="Times New Roman" w:cs="Times New Roman"/>
          <w:sz w:val="28"/>
          <w:szCs w:val="28"/>
        </w:rPr>
        <w:t>№___________</w:t>
      </w:r>
    </w:p>
    <w:p w14:paraId="4F5289AF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1FC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A241FC">
        <w:rPr>
          <w:rFonts w:ascii="Times New Roman" w:hAnsi="Times New Roman" w:cs="Times New Roman"/>
          <w:sz w:val="28"/>
          <w:szCs w:val="28"/>
        </w:rPr>
        <w:t>. им. Свердлова</w:t>
      </w:r>
    </w:p>
    <w:p w14:paraId="2C78D378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25574B7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A241FC" w:rsidRPr="00A6415B" w14:paraId="1B4D984A" w14:textId="77777777" w:rsidTr="00A241FC">
        <w:trPr>
          <w:trHeight w:val="1849"/>
        </w:trPr>
        <w:tc>
          <w:tcPr>
            <w:tcW w:w="4361" w:type="dxa"/>
            <w:hideMark/>
          </w:tcPr>
          <w:p w14:paraId="136B6D52" w14:textId="07756535" w:rsidR="00A241FC" w:rsidRPr="00A241FC" w:rsidRDefault="00A241FC" w:rsidP="008F1FDD">
            <w:pPr>
              <w:pStyle w:val="a3"/>
              <w:ind w:righ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1FC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8F1FDD">
              <w:rPr>
                <w:rFonts w:ascii="Times New Roman" w:hAnsi="Times New Roman" w:cs="Times New Roman"/>
                <w:sz w:val="28"/>
                <w:szCs w:val="28"/>
              </w:rPr>
              <w:t>мерах по обеспечению безопасности несовершеннолетних</w:t>
            </w:r>
            <w:r w:rsidRPr="00A241FC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 Всеволожского муниципального района Ленинградской области</w:t>
            </w:r>
          </w:p>
        </w:tc>
      </w:tr>
    </w:tbl>
    <w:p w14:paraId="0AD81CE3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D8E751" w14:textId="4AD784FD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241F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соответствии с </w:t>
      </w:r>
      <w:r w:rsidRPr="00A241FC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8F1FDD" w:rsidRPr="008F1FDD">
        <w:rPr>
          <w:rFonts w:ascii="Times New Roman" w:hAnsi="Times New Roman" w:cs="Times New Roman"/>
          <w:sz w:val="28"/>
          <w:szCs w:val="28"/>
        </w:rPr>
        <w:t>Федеральным законом от 24.07.1998 № 124-ФЗ «Об основных гарантиях прав ребенка в Российской Федерации»</w:t>
      </w:r>
      <w:r w:rsidR="008F1FDD">
        <w:rPr>
          <w:rFonts w:ascii="Times New Roman" w:hAnsi="Times New Roman" w:cs="Times New Roman"/>
          <w:sz w:val="28"/>
          <w:szCs w:val="28"/>
        </w:rPr>
        <w:t xml:space="preserve">, </w:t>
      </w:r>
      <w:r w:rsidRPr="008F1FDD">
        <w:rPr>
          <w:rFonts w:ascii="Times New Roman" w:hAnsi="Times New Roman" w:cs="Times New Roman"/>
          <w:sz w:val="28"/>
          <w:szCs w:val="28"/>
        </w:rPr>
        <w:t>Уставом</w:t>
      </w:r>
      <w:r w:rsidRPr="00A241FC">
        <w:rPr>
          <w:rFonts w:ascii="Times New Roman" w:hAnsi="Times New Roman" w:cs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 в целях </w:t>
      </w:r>
      <w:r w:rsidR="008F1FDD">
        <w:rPr>
          <w:rFonts w:ascii="Times New Roman" w:hAnsi="Times New Roman" w:cs="Times New Roman"/>
          <w:sz w:val="28"/>
          <w:szCs w:val="28"/>
        </w:rPr>
        <w:t>обеспечения безопасности несовершеннолетних</w:t>
      </w:r>
      <w:r w:rsidRPr="00A241FC">
        <w:rPr>
          <w:rFonts w:ascii="Times New Roman" w:hAnsi="Times New Roman" w:cs="Times New Roman"/>
          <w:sz w:val="28"/>
          <w:szCs w:val="28"/>
        </w:rPr>
        <w:t xml:space="preserve"> </w:t>
      </w:r>
      <w:r w:rsidRPr="00A241FC">
        <w:rPr>
          <w:rFonts w:ascii="Times New Roman" w:hAnsi="Times New Roman" w:cs="Times New Roman"/>
          <w:color w:val="000000"/>
          <w:spacing w:val="1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постановляет:</w:t>
      </w:r>
    </w:p>
    <w:p w14:paraId="5F2EC067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198CE06" w14:textId="0414270A" w:rsidR="008F1FDD" w:rsidRPr="003237A6" w:rsidRDefault="008F1FDD" w:rsidP="003237A6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FDD">
        <w:rPr>
          <w:rFonts w:ascii="Times New Roman" w:hAnsi="Times New Roman" w:cs="Times New Roman"/>
          <w:sz w:val="28"/>
          <w:szCs w:val="28"/>
        </w:rPr>
        <w:t xml:space="preserve">Утвердить перечень мест, запрещенных для посещения несовершеннолетними, </w:t>
      </w:r>
      <w:r>
        <w:rPr>
          <w:rFonts w:ascii="Times New Roman" w:hAnsi="Times New Roman" w:cs="Times New Roman"/>
          <w:sz w:val="28"/>
          <w:szCs w:val="28"/>
        </w:rPr>
        <w:t>на территории Свердловского городского поселения Всеволожского муниципального района Ленинградской области согласно</w:t>
      </w:r>
      <w:r w:rsidRPr="008F1FDD">
        <w:rPr>
          <w:rFonts w:ascii="Times New Roman" w:hAnsi="Times New Roman" w:cs="Times New Roman"/>
          <w:sz w:val="28"/>
          <w:szCs w:val="28"/>
        </w:rPr>
        <w:t xml:space="preserve">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F1F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3237A6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14:paraId="38976D5B" w14:textId="267DB17F" w:rsidR="003237A6" w:rsidRDefault="003237A6" w:rsidP="003237A6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37A6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перечень мест, запрещенных для посещения детьми в ночное время </w:t>
      </w:r>
      <w:r w:rsidRPr="008F1FDD">
        <w:rPr>
          <w:rFonts w:ascii="Times New Roman" w:hAnsi="Times New Roman" w:cs="Times New Roman"/>
          <w:sz w:val="28"/>
          <w:szCs w:val="28"/>
          <w:lang w:val="ru-RU"/>
        </w:rPr>
        <w:t xml:space="preserve">без сопровождения законных представителей или лиц, осуществляющих мероприятия с их участием, </w:t>
      </w:r>
      <w:r w:rsidRPr="003237A6">
        <w:rPr>
          <w:rFonts w:ascii="Times New Roman" w:hAnsi="Times New Roman" w:cs="Times New Roman"/>
          <w:sz w:val="28"/>
          <w:szCs w:val="28"/>
          <w:lang w:val="ru-RU"/>
        </w:rPr>
        <w:t>на территории Свердловского городского поселения Всеволожского муниципального района Ленинградской области согласно</w:t>
      </w:r>
      <w:r w:rsidRPr="008F1FDD">
        <w:rPr>
          <w:rFonts w:ascii="Times New Roman" w:hAnsi="Times New Roman" w:cs="Times New Roman"/>
          <w:sz w:val="28"/>
          <w:szCs w:val="28"/>
          <w:lang w:val="ru-RU"/>
        </w:rPr>
        <w:t xml:space="preserve"> приложени</w:t>
      </w:r>
      <w:r w:rsidRPr="003237A6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8F1FDD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3237A6">
        <w:rPr>
          <w:rFonts w:ascii="Times New Roman" w:hAnsi="Times New Roman" w:cs="Times New Roman"/>
          <w:sz w:val="28"/>
          <w:szCs w:val="28"/>
        </w:rPr>
        <w:t>настоящему постановлению</w:t>
      </w:r>
      <w:r w:rsidRPr="003237A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A2601B4" w14:textId="1D39DFC4" w:rsidR="00F75E5D" w:rsidRPr="003237A6" w:rsidRDefault="00F75E5D" w:rsidP="003237A6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Проинформировать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 руководителей предприятий, организаций и учреждений, осуществляющих деятельность на территории </w:t>
      </w:r>
      <w:r>
        <w:rPr>
          <w:rFonts w:ascii="Times New Roman" w:hAnsi="Times New Roman" w:cs="Times New Roman"/>
          <w:sz w:val="28"/>
          <w:szCs w:val="28"/>
          <w:lang w:val="ru-RU"/>
        </w:rPr>
        <w:t>Свердловского городского поселения Всеволожского муниципального района Ленинградской области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о необходимости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 обеспеч</w:t>
      </w:r>
      <w:r>
        <w:rPr>
          <w:rFonts w:ascii="Times New Roman" w:hAnsi="Times New Roman" w:cs="Times New Roman"/>
          <w:sz w:val="28"/>
          <w:szCs w:val="28"/>
          <w:lang w:val="ru-RU"/>
        </w:rPr>
        <w:t>ения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 систематическ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 за соблюдением установленного режима функционирования, приня</w:t>
      </w:r>
      <w:r>
        <w:rPr>
          <w:rFonts w:ascii="Times New Roman" w:hAnsi="Times New Roman" w:cs="Times New Roman"/>
          <w:sz w:val="28"/>
          <w:szCs w:val="28"/>
          <w:lang w:val="ru-RU"/>
        </w:rPr>
        <w:t>тия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 исчерпывающи</w:t>
      </w:r>
      <w:r>
        <w:rPr>
          <w:rFonts w:ascii="Times New Roman" w:hAnsi="Times New Roman" w:cs="Times New Roman"/>
          <w:sz w:val="28"/>
          <w:szCs w:val="28"/>
          <w:lang w:val="ru-RU"/>
        </w:rPr>
        <w:t>х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 мер по ограничению доступа несовершеннолетних в места, запрещенные для их посещения, а также организ</w:t>
      </w:r>
      <w:r>
        <w:rPr>
          <w:rFonts w:ascii="Times New Roman" w:hAnsi="Times New Roman" w:cs="Times New Roman"/>
          <w:sz w:val="28"/>
          <w:szCs w:val="28"/>
          <w:lang w:val="ru-RU"/>
        </w:rPr>
        <w:t>ации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F75E5D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профилактических мероприятий с персоналом по вопросам защиты прав несовершеннолетних.</w:t>
      </w:r>
    </w:p>
    <w:p w14:paraId="548236CE" w14:textId="7B6DA1B4" w:rsidR="00A241FC" w:rsidRDefault="00A241FC" w:rsidP="00A241F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подлежит </w:t>
      </w:r>
      <w:r w:rsidR="003237A6">
        <w:rPr>
          <w:rFonts w:ascii="Times New Roman" w:hAnsi="Times New Roman" w:cs="Times New Roman"/>
          <w:color w:val="000000"/>
          <w:sz w:val="28"/>
          <w:szCs w:val="28"/>
        </w:rPr>
        <w:t>размещению</w:t>
      </w: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43A0B345" w14:textId="77777777" w:rsidR="00A241FC" w:rsidRDefault="00A241FC" w:rsidP="00A241F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1FC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его подписания.</w:t>
      </w:r>
    </w:p>
    <w:p w14:paraId="1C0FE1BC" w14:textId="12335BB2" w:rsidR="00A241FC" w:rsidRPr="00A241FC" w:rsidRDefault="00A241FC" w:rsidP="00A241FC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1FC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постановления </w:t>
      </w:r>
      <w:r w:rsidR="005011F8">
        <w:rPr>
          <w:rFonts w:ascii="Times New Roman" w:hAnsi="Times New Roman" w:cs="Times New Roman"/>
          <w:color w:val="000000"/>
          <w:sz w:val="28"/>
          <w:szCs w:val="28"/>
        </w:rPr>
        <w:t xml:space="preserve">возложить на заместителя главы администрации по социальным вопросам и организационной работе Ю.Ф. </w:t>
      </w:r>
      <w:proofErr w:type="spellStart"/>
      <w:r w:rsidR="005011F8">
        <w:rPr>
          <w:rFonts w:ascii="Times New Roman" w:hAnsi="Times New Roman" w:cs="Times New Roman"/>
          <w:color w:val="000000"/>
          <w:sz w:val="28"/>
          <w:szCs w:val="28"/>
        </w:rPr>
        <w:t>Рейхерт</w:t>
      </w:r>
      <w:proofErr w:type="spellEnd"/>
      <w:r w:rsidRPr="00A241F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853A4DE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E89BA3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5A77E87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55ADD15D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845D234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99DBA34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2FD4844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9CA176B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F13EFD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A0A1E96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4466E9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82CF3C0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8FF760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11E38E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653BBF1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55DE20B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DB5A380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C4E47BC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22AFCC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7BED6F1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F488703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70560B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A1DE5A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8DC1449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E031C72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86718C8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62E828E" w14:textId="77777777" w:rsidR="00A241FC" w:rsidRP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A27CD5C" w14:textId="77777777" w:rsidR="00CB696C" w:rsidRDefault="00CB696C" w:rsidP="005011F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7D1260C" w14:textId="4F2FDC6B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3237A6">
        <w:rPr>
          <w:rFonts w:ascii="Times New Roman" w:hAnsi="Times New Roman" w:cs="Times New Roman"/>
          <w:sz w:val="28"/>
          <w:szCs w:val="28"/>
        </w:rPr>
        <w:t xml:space="preserve"> №1</w:t>
      </w:r>
    </w:p>
    <w:p w14:paraId="5DAD8DF9" w14:textId="77777777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62C6DB6" w14:textId="77777777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5179BA4E" w14:textId="77777777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DE59DDB" w14:textId="2D6EE405" w:rsidR="00A241FC" w:rsidRPr="00A241FC" w:rsidRDefault="00A241FC" w:rsidP="00A241F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от ________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241FC">
        <w:rPr>
          <w:rFonts w:ascii="Times New Roman" w:hAnsi="Times New Roman" w:cs="Times New Roman"/>
          <w:sz w:val="28"/>
          <w:szCs w:val="28"/>
        </w:rPr>
        <w:t xml:space="preserve"> г. № ________</w:t>
      </w:r>
    </w:p>
    <w:p w14:paraId="1A70D4DC" w14:textId="77777777" w:rsidR="00A241FC" w:rsidRDefault="00A241FC" w:rsidP="00A241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377D4F1" w14:textId="5D79559A" w:rsidR="003237A6" w:rsidRPr="003237A6" w:rsidRDefault="003237A6" w:rsidP="003237A6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237A6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ПЕРЕЧЕНЬ МЕСТ, ЗАПРЕЩЕННЫХ ДЛЯ ПОСЕЩЕНИЯ НЕСОВЕРШЕННОЛЕТНИМИ, НА ТЕРРИТОРИИ СВЕРДЛОВСКОГО ГОРОДСКОГО ПОСЕЛЕНИЯ ВСЕВОЛОЖСКОГО МУНИЦИПАЛЬНОГО РАЙОНА ЛЕНИНГРАДСКОЙ ОБЛАСТИ</w:t>
      </w:r>
    </w:p>
    <w:p w14:paraId="76374AE1" w14:textId="77777777" w:rsidR="003237A6" w:rsidRPr="003237A6" w:rsidRDefault="003237A6" w:rsidP="003237A6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</w:p>
    <w:p w14:paraId="57311D8E" w14:textId="2BE46218" w:rsidR="003237A6" w:rsidRPr="003237A6" w:rsidRDefault="003237A6" w:rsidP="003237A6">
      <w:pPr>
        <w:pStyle w:val="a8"/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Объекты специализированной торговли:</w:t>
      </w:r>
    </w:p>
    <w:p w14:paraId="1247C21B" w14:textId="4018291C" w:rsidR="003237A6" w:rsidRPr="003237A6" w:rsidRDefault="003237A6" w:rsidP="003237A6">
      <w:pPr>
        <w:pStyle w:val="a8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магазины, специализирующиеся на продаже эротической продукции;</w:t>
      </w:r>
    </w:p>
    <w:p w14:paraId="00298AE9" w14:textId="4DE4BE1A" w:rsidR="003237A6" w:rsidRPr="003237A6" w:rsidRDefault="003237A6" w:rsidP="003237A6">
      <w:pPr>
        <w:pStyle w:val="a8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заведения, осуществляющие продажу товаров сексуального характера.</w:t>
      </w:r>
    </w:p>
    <w:p w14:paraId="63B5BA05" w14:textId="5A5C4D9F" w:rsidR="003237A6" w:rsidRPr="003237A6" w:rsidRDefault="003237A6" w:rsidP="003237A6">
      <w:pPr>
        <w:pStyle w:val="a8"/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Зоны повышенной опасности:</w:t>
      </w:r>
    </w:p>
    <w:p w14:paraId="4DAE310D" w14:textId="5B2FFE9D" w:rsidR="003237A6" w:rsidRPr="003237A6" w:rsidRDefault="003237A6" w:rsidP="003237A6">
      <w:pPr>
        <w:pStyle w:val="a8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заброшенные и недостроенные здания;</w:t>
      </w:r>
    </w:p>
    <w:p w14:paraId="2E9C9465" w14:textId="6A66082D" w:rsidR="003237A6" w:rsidRPr="003237A6" w:rsidRDefault="003237A6" w:rsidP="003237A6">
      <w:pPr>
        <w:pStyle w:val="a8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строительные площадки и территории проведения ремонтных работ;</w:t>
      </w:r>
    </w:p>
    <w:p w14:paraId="359DE47B" w14:textId="27B888D1" w:rsidR="003237A6" w:rsidRPr="003237A6" w:rsidRDefault="003237A6" w:rsidP="003237A6">
      <w:pPr>
        <w:pStyle w:val="a8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территории мусорных полигонов и места временного хранения отходов;</w:t>
      </w:r>
    </w:p>
    <w:p w14:paraId="609C90CC" w14:textId="0D692DCE" w:rsidR="003237A6" w:rsidRPr="003237A6" w:rsidRDefault="003237A6" w:rsidP="003237A6">
      <w:pPr>
        <w:pStyle w:val="a8"/>
        <w:numPr>
          <w:ilvl w:val="0"/>
          <w:numId w:val="14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гаражные кооперативы и автосервисы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16BD6C5" w14:textId="3385C0E6" w:rsidR="003237A6" w:rsidRPr="003237A6" w:rsidRDefault="003237A6" w:rsidP="003237A6">
      <w:pPr>
        <w:pStyle w:val="a8"/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Промышленные объекты:</w:t>
      </w:r>
    </w:p>
    <w:p w14:paraId="511B3CA6" w14:textId="427DA836" w:rsidR="003237A6" w:rsidRPr="003237A6" w:rsidRDefault="003237A6" w:rsidP="003237A6">
      <w:pPr>
        <w:pStyle w:val="a8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производственные предприятия;</w:t>
      </w:r>
    </w:p>
    <w:p w14:paraId="1CF29A87" w14:textId="6141B761" w:rsidR="003237A6" w:rsidRPr="003237A6" w:rsidRDefault="003237A6" w:rsidP="003237A6">
      <w:pPr>
        <w:pStyle w:val="a8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склады и логистические центры;</w:t>
      </w:r>
    </w:p>
    <w:p w14:paraId="221EE7F0" w14:textId="6FB02831" w:rsidR="003237A6" w:rsidRPr="003237A6" w:rsidRDefault="003237A6" w:rsidP="003237A6">
      <w:pPr>
        <w:pStyle w:val="a8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объекты энергетической инфраструктуры;</w:t>
      </w:r>
    </w:p>
    <w:p w14:paraId="2D4AF97A" w14:textId="592FC91B" w:rsidR="003237A6" w:rsidRPr="003237A6" w:rsidRDefault="003237A6" w:rsidP="003237A6">
      <w:pPr>
        <w:pStyle w:val="a8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химические и опасные производства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0518A46" w14:textId="3D60924A" w:rsidR="003237A6" w:rsidRPr="003237A6" w:rsidRDefault="003237A6" w:rsidP="003237A6">
      <w:pPr>
        <w:pStyle w:val="a8"/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Места массового скопления людей:</w:t>
      </w:r>
    </w:p>
    <w:p w14:paraId="433267D0" w14:textId="1CEBE250" w:rsidR="003237A6" w:rsidRPr="003237A6" w:rsidRDefault="003237A6" w:rsidP="003237A6">
      <w:pPr>
        <w:pStyle w:val="a8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увеселительные заведения;</w:t>
      </w:r>
    </w:p>
    <w:p w14:paraId="7FC55BDE" w14:textId="169E1DED" w:rsidR="003237A6" w:rsidRPr="003237A6" w:rsidRDefault="003237A6" w:rsidP="003237A6">
      <w:pPr>
        <w:pStyle w:val="a8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игорные заведения и букмекерские конторы;</w:t>
      </w:r>
    </w:p>
    <w:p w14:paraId="51625486" w14:textId="48C56661" w:rsidR="003237A6" w:rsidRPr="003237A6" w:rsidRDefault="003237A6" w:rsidP="003237A6">
      <w:pPr>
        <w:pStyle w:val="a8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ночные клубы и развлекательные центры;</w:t>
      </w:r>
    </w:p>
    <w:p w14:paraId="06100E0F" w14:textId="62E2D2C4" w:rsidR="003237A6" w:rsidRPr="003237A6" w:rsidRDefault="003237A6" w:rsidP="003237A6">
      <w:pPr>
        <w:pStyle w:val="a8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заведения с возрастными ограничениями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0F800AF" w14:textId="60494D6B" w:rsidR="003237A6" w:rsidRPr="003237A6" w:rsidRDefault="003237A6" w:rsidP="003237A6">
      <w:pPr>
        <w:pStyle w:val="a8"/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Технические сооружения:</w:t>
      </w:r>
    </w:p>
    <w:p w14:paraId="353F0BFF" w14:textId="27C35295" w:rsidR="003237A6" w:rsidRPr="003237A6" w:rsidRDefault="003237A6" w:rsidP="003237A6">
      <w:pPr>
        <w:pStyle w:val="a8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рансформаторные подстанции;</w:t>
      </w:r>
    </w:p>
    <w:p w14:paraId="4EBC07FB" w14:textId="16FCF80C" w:rsidR="003237A6" w:rsidRPr="003237A6" w:rsidRDefault="003237A6" w:rsidP="003237A6">
      <w:pPr>
        <w:pStyle w:val="a8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канализационные коллекторы;</w:t>
      </w:r>
    </w:p>
    <w:p w14:paraId="1E8B19ED" w14:textId="706EA27A" w:rsidR="003237A6" w:rsidRPr="003237A6" w:rsidRDefault="003237A6" w:rsidP="003237A6">
      <w:pPr>
        <w:pStyle w:val="a8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тепловые пункты;</w:t>
      </w:r>
    </w:p>
    <w:p w14:paraId="7BAF84B4" w14:textId="1CC69C47" w:rsidR="003237A6" w:rsidRPr="003237A6" w:rsidRDefault="003237A6" w:rsidP="003237A6">
      <w:pPr>
        <w:pStyle w:val="a8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инженерные коммуникации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3A9F2F8" w14:textId="27EDF280" w:rsidR="003237A6" w:rsidRPr="003237A6" w:rsidRDefault="003237A6" w:rsidP="003237A6">
      <w:pPr>
        <w:pStyle w:val="a8"/>
        <w:numPr>
          <w:ilvl w:val="0"/>
          <w:numId w:val="11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Прочие объекты:</w:t>
      </w:r>
    </w:p>
    <w:p w14:paraId="13CDBE62" w14:textId="262F8DAC" w:rsidR="003237A6" w:rsidRPr="003237A6" w:rsidRDefault="003237A6" w:rsidP="003237A6">
      <w:pPr>
        <w:pStyle w:val="a8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помещения с доступом к материалам, противоречащим нравственности;</w:t>
      </w:r>
    </w:p>
    <w:p w14:paraId="1FB7AB2F" w14:textId="16902ED8" w:rsidR="005011F8" w:rsidRDefault="003237A6" w:rsidP="005011F8">
      <w:pPr>
        <w:pStyle w:val="a8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37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территории, представляющие потенциальную угрозу жизни и здоровью детей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71AD6C2" w14:textId="77777777" w:rsidR="005011F8" w:rsidRPr="005011F8" w:rsidRDefault="005011F8" w:rsidP="005011F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77DBB58" w14:textId="701A017B" w:rsidR="003237A6" w:rsidRPr="00A241FC" w:rsidRDefault="003237A6" w:rsidP="003237A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</w:t>
      </w:r>
    </w:p>
    <w:p w14:paraId="2D8921A5" w14:textId="77777777" w:rsidR="003237A6" w:rsidRPr="00A241FC" w:rsidRDefault="003237A6" w:rsidP="003237A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0DC8865" w14:textId="77777777" w:rsidR="003237A6" w:rsidRPr="00A241FC" w:rsidRDefault="003237A6" w:rsidP="003237A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276928D0" w14:textId="77777777" w:rsidR="003237A6" w:rsidRPr="00A241FC" w:rsidRDefault="003237A6" w:rsidP="003237A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53AAFF9" w14:textId="084F8E28" w:rsidR="003237A6" w:rsidRDefault="003237A6" w:rsidP="003237A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241FC">
        <w:rPr>
          <w:rFonts w:ascii="Times New Roman" w:hAnsi="Times New Roman" w:cs="Times New Roman"/>
          <w:sz w:val="28"/>
          <w:szCs w:val="28"/>
        </w:rPr>
        <w:t>от ________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241FC">
        <w:rPr>
          <w:rFonts w:ascii="Times New Roman" w:hAnsi="Times New Roman" w:cs="Times New Roman"/>
          <w:sz w:val="28"/>
          <w:szCs w:val="28"/>
        </w:rPr>
        <w:t xml:space="preserve"> г. № ________</w:t>
      </w:r>
    </w:p>
    <w:p w14:paraId="1458092F" w14:textId="77777777" w:rsidR="003237A6" w:rsidRPr="003237A6" w:rsidRDefault="003237A6" w:rsidP="003237A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F1FF9C" w14:textId="71BF47AD" w:rsidR="003237A6" w:rsidRDefault="003237A6" w:rsidP="003237A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37A6">
        <w:rPr>
          <w:rFonts w:ascii="Times New Roman" w:hAnsi="Times New Roman" w:cs="Times New Roman"/>
          <w:b/>
          <w:bCs/>
          <w:sz w:val="28"/>
          <w:szCs w:val="28"/>
        </w:rPr>
        <w:t>ПЕРЕЧЕНЬ МЕСТ, ЗАПРЕЩЕННЫХ ДЛЯ ПОСЕЩЕНИЯ ДЕТЬМИ В НОЧНОЕ ВРЕМЯ БЕЗ СОПРОВОЖДЕНИЯ ЗАКОННЫХ ПРЕДСТАВИТЕЛЕЙ ИЛИ ЛИЦ, ОСУЩЕСТВЛЯЮЩИХ МЕРОПРИЯТИЯ С ИХ УЧАСТИЕМ, НА ТЕРРИТОРИИ СВЕРДЛОВСКОГО ГОРОДСКОГО ПОСЕЛЕНИЯ ВСЕВОЛОЖСКОГО МУНИЦИПАЛЬНОГО РАЙОНА ЛЕНИНГРАДСКОЙ ОБЛАСТИ</w:t>
      </w:r>
    </w:p>
    <w:p w14:paraId="4EFAB313" w14:textId="77777777" w:rsidR="00F75E5D" w:rsidRPr="00F75E5D" w:rsidRDefault="00F75E5D" w:rsidP="003237A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397E6" w14:textId="37DC09B0" w:rsidR="00F75E5D" w:rsidRPr="00F75E5D" w:rsidRDefault="00F75E5D" w:rsidP="00F75E5D">
      <w:pPr>
        <w:pStyle w:val="a8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75E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Общественные места:</w:t>
      </w:r>
    </w:p>
    <w:p w14:paraId="26071FBC" w14:textId="55D9D3E7" w:rsidR="00F75E5D" w:rsidRPr="00F75E5D" w:rsidRDefault="00F75E5D" w:rsidP="00F75E5D">
      <w:pPr>
        <w:pStyle w:val="a8"/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75E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парки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7A592637" w14:textId="20A322F5" w:rsidR="00F75E5D" w:rsidRPr="00F75E5D" w:rsidRDefault="00F75E5D" w:rsidP="00F75E5D">
      <w:pPr>
        <w:pStyle w:val="a8"/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75E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скверы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491C11A7" w14:textId="2D80C2E8" w:rsidR="00F75E5D" w:rsidRPr="00F75E5D" w:rsidRDefault="00F75E5D" w:rsidP="00F75E5D">
      <w:pPr>
        <w:pStyle w:val="a8"/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75E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улицы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54DE0F4E" w14:textId="3FC21712" w:rsidR="00F75E5D" w:rsidRPr="00F75E5D" w:rsidRDefault="00F75E5D" w:rsidP="00F75E5D">
      <w:pPr>
        <w:pStyle w:val="a8"/>
        <w:numPr>
          <w:ilvl w:val="0"/>
          <w:numId w:val="20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75E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площади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5FE02CB" w14:textId="1521ABF6" w:rsidR="00F75E5D" w:rsidRPr="00F75E5D" w:rsidRDefault="00F75E5D" w:rsidP="00F75E5D">
      <w:pPr>
        <w:pStyle w:val="a8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75E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Объекты с доступом к сети Интернет.</w:t>
      </w:r>
    </w:p>
    <w:p w14:paraId="5CBE0F52" w14:textId="78A0CC24" w:rsidR="00F75E5D" w:rsidRPr="00F75E5D" w:rsidRDefault="00F75E5D" w:rsidP="00F75E5D">
      <w:pPr>
        <w:pStyle w:val="a8"/>
        <w:numPr>
          <w:ilvl w:val="0"/>
          <w:numId w:val="19"/>
        </w:numPr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75E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Предприятия торговли и общественного питания, где разрешена продажа алкогольной продукции.</w:t>
      </w:r>
    </w:p>
    <w:p w14:paraId="6BD32DD9" w14:textId="77777777" w:rsidR="00F75E5D" w:rsidRPr="003237A6" w:rsidRDefault="00F75E5D" w:rsidP="003237A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75E5D" w:rsidRPr="003237A6" w:rsidSect="003A1BE1">
      <w:headerReference w:type="default" r:id="rId9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2F39A" w14:textId="77777777" w:rsidR="006348AB" w:rsidRDefault="006348AB" w:rsidP="003A1BE1">
      <w:r>
        <w:separator/>
      </w:r>
    </w:p>
  </w:endnote>
  <w:endnote w:type="continuationSeparator" w:id="0">
    <w:p w14:paraId="15687C87" w14:textId="77777777" w:rsidR="006348AB" w:rsidRDefault="006348AB" w:rsidP="003A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15B36" w14:textId="77777777" w:rsidR="006348AB" w:rsidRDefault="006348AB" w:rsidP="003A1BE1">
      <w:r>
        <w:separator/>
      </w:r>
    </w:p>
  </w:footnote>
  <w:footnote w:type="continuationSeparator" w:id="0">
    <w:p w14:paraId="2BC67A40" w14:textId="77777777" w:rsidR="006348AB" w:rsidRDefault="006348AB" w:rsidP="003A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967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FB83C68" w14:textId="6448C073" w:rsidR="003A1BE1" w:rsidRPr="003A1BE1" w:rsidRDefault="003A1BE1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A1B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A1B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A1B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A1BE1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3A1B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646B67" w14:textId="77777777" w:rsidR="003A1BE1" w:rsidRDefault="003A1BE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B142C7"/>
    <w:multiLevelType w:val="multilevel"/>
    <w:tmpl w:val="ABB142C7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402791F"/>
    <w:multiLevelType w:val="hybridMultilevel"/>
    <w:tmpl w:val="CB00399C"/>
    <w:lvl w:ilvl="0" w:tplc="31608D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8D4F61"/>
    <w:multiLevelType w:val="multilevel"/>
    <w:tmpl w:val="16FE59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1994629"/>
    <w:multiLevelType w:val="hybridMultilevel"/>
    <w:tmpl w:val="8BD26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D66CD"/>
    <w:multiLevelType w:val="multilevel"/>
    <w:tmpl w:val="859C5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1AF659D"/>
    <w:multiLevelType w:val="hybridMultilevel"/>
    <w:tmpl w:val="0D7CB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85C46"/>
    <w:multiLevelType w:val="hybridMultilevel"/>
    <w:tmpl w:val="5370709A"/>
    <w:lvl w:ilvl="0" w:tplc="31608D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8" w15:restartNumberingAfterBreak="0">
    <w:nsid w:val="2D9E428D"/>
    <w:multiLevelType w:val="hybridMultilevel"/>
    <w:tmpl w:val="0E0893F0"/>
    <w:lvl w:ilvl="0" w:tplc="E66EB0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E242FE"/>
    <w:multiLevelType w:val="hybridMultilevel"/>
    <w:tmpl w:val="F46ED804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84342"/>
    <w:multiLevelType w:val="multilevel"/>
    <w:tmpl w:val="51F8F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BEC0DB6"/>
    <w:multiLevelType w:val="hybridMultilevel"/>
    <w:tmpl w:val="666EF3A4"/>
    <w:lvl w:ilvl="0" w:tplc="31608D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D7F6794"/>
    <w:multiLevelType w:val="hybridMultilevel"/>
    <w:tmpl w:val="6AFE3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1349D"/>
    <w:multiLevelType w:val="hybridMultilevel"/>
    <w:tmpl w:val="5054126C"/>
    <w:lvl w:ilvl="0" w:tplc="31608D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5B91AF0"/>
    <w:multiLevelType w:val="hybridMultilevel"/>
    <w:tmpl w:val="2F9CC4FE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11474"/>
    <w:multiLevelType w:val="hybridMultilevel"/>
    <w:tmpl w:val="A288DADA"/>
    <w:lvl w:ilvl="0" w:tplc="31608D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B554262"/>
    <w:multiLevelType w:val="hybridMultilevel"/>
    <w:tmpl w:val="B77A4DFA"/>
    <w:lvl w:ilvl="0" w:tplc="31608D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27F1183"/>
    <w:multiLevelType w:val="hybridMultilevel"/>
    <w:tmpl w:val="EB583B4A"/>
    <w:lvl w:ilvl="0" w:tplc="31608D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F212F41"/>
    <w:multiLevelType w:val="hybridMultilevel"/>
    <w:tmpl w:val="0DF25F8E"/>
    <w:lvl w:ilvl="0" w:tplc="31608D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97B65EE"/>
    <w:multiLevelType w:val="hybridMultilevel"/>
    <w:tmpl w:val="A02E971C"/>
    <w:lvl w:ilvl="0" w:tplc="E66EB0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7941085">
    <w:abstractNumId w:val="0"/>
  </w:num>
  <w:num w:numId="2" w16cid:durableId="6896426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5265851">
    <w:abstractNumId w:val="5"/>
  </w:num>
  <w:num w:numId="4" w16cid:durableId="1363439034">
    <w:abstractNumId w:val="12"/>
  </w:num>
  <w:num w:numId="5" w16cid:durableId="1517885035">
    <w:abstractNumId w:val="10"/>
  </w:num>
  <w:num w:numId="6" w16cid:durableId="1960648824">
    <w:abstractNumId w:val="4"/>
  </w:num>
  <w:num w:numId="7" w16cid:durableId="1903981939">
    <w:abstractNumId w:val="3"/>
  </w:num>
  <w:num w:numId="8" w16cid:durableId="1365059245">
    <w:abstractNumId w:val="9"/>
  </w:num>
  <w:num w:numId="9" w16cid:durableId="831139924">
    <w:abstractNumId w:val="14"/>
  </w:num>
  <w:num w:numId="10" w16cid:durableId="1920673067">
    <w:abstractNumId w:val="2"/>
  </w:num>
  <w:num w:numId="11" w16cid:durableId="1118373563">
    <w:abstractNumId w:val="19"/>
  </w:num>
  <w:num w:numId="12" w16cid:durableId="1041129872">
    <w:abstractNumId w:val="6"/>
  </w:num>
  <w:num w:numId="13" w16cid:durableId="1786345558">
    <w:abstractNumId w:val="17"/>
  </w:num>
  <w:num w:numId="14" w16cid:durableId="458691899">
    <w:abstractNumId w:val="11"/>
  </w:num>
  <w:num w:numId="15" w16cid:durableId="840699365">
    <w:abstractNumId w:val="15"/>
  </w:num>
  <w:num w:numId="16" w16cid:durableId="1262832930">
    <w:abstractNumId w:val="16"/>
  </w:num>
  <w:num w:numId="17" w16cid:durableId="1792281482">
    <w:abstractNumId w:val="18"/>
  </w:num>
  <w:num w:numId="18" w16cid:durableId="2095734790">
    <w:abstractNumId w:val="1"/>
  </w:num>
  <w:num w:numId="19" w16cid:durableId="1787001040">
    <w:abstractNumId w:val="8"/>
  </w:num>
  <w:num w:numId="20" w16cid:durableId="8247358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CC9"/>
    <w:rsid w:val="00270FE1"/>
    <w:rsid w:val="003237A6"/>
    <w:rsid w:val="003A1BE1"/>
    <w:rsid w:val="0043643A"/>
    <w:rsid w:val="00460670"/>
    <w:rsid w:val="00462010"/>
    <w:rsid w:val="005011F8"/>
    <w:rsid w:val="005B2063"/>
    <w:rsid w:val="005B6F6D"/>
    <w:rsid w:val="006348AB"/>
    <w:rsid w:val="00693C9E"/>
    <w:rsid w:val="00716128"/>
    <w:rsid w:val="0076299D"/>
    <w:rsid w:val="007B09AC"/>
    <w:rsid w:val="00836722"/>
    <w:rsid w:val="008F1FDD"/>
    <w:rsid w:val="00922B45"/>
    <w:rsid w:val="009F3712"/>
    <w:rsid w:val="00A241FC"/>
    <w:rsid w:val="00A30CC4"/>
    <w:rsid w:val="00A34B38"/>
    <w:rsid w:val="00A6415B"/>
    <w:rsid w:val="00B13D20"/>
    <w:rsid w:val="00C402D6"/>
    <w:rsid w:val="00CB696C"/>
    <w:rsid w:val="00DD0CC9"/>
    <w:rsid w:val="00E51BA6"/>
    <w:rsid w:val="00F75E5D"/>
    <w:rsid w:val="00F81FA0"/>
    <w:rsid w:val="23A65D5A"/>
    <w:rsid w:val="786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B0396"/>
  <w15:docId w15:val="{3825FE06-18E0-419A-9295-E86294B4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41FC"/>
    <w:rPr>
      <w:rFonts w:eastAsiaTheme="minorHAns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3A1BE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A1BE1"/>
    <w:rPr>
      <w:lang w:val="en-US" w:eastAsia="zh-CN"/>
    </w:rPr>
  </w:style>
  <w:style w:type="paragraph" w:styleId="a6">
    <w:name w:val="footer"/>
    <w:basedOn w:val="a"/>
    <w:link w:val="a7"/>
    <w:rsid w:val="003A1BE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A1BE1"/>
    <w:rPr>
      <w:lang w:val="en-US" w:eastAsia="zh-CN"/>
    </w:rPr>
  </w:style>
  <w:style w:type="paragraph" w:styleId="a8">
    <w:name w:val="List Paragraph"/>
    <w:basedOn w:val="a"/>
    <w:uiPriority w:val="99"/>
    <w:unhideWhenUsed/>
    <w:rsid w:val="003237A6"/>
    <w:pPr>
      <w:ind w:left="720"/>
      <w:contextualSpacing/>
    </w:pPr>
  </w:style>
  <w:style w:type="character" w:styleId="a9">
    <w:name w:val="Hyperlink"/>
    <w:basedOn w:val="a0"/>
    <w:rsid w:val="00A6415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64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verdlovo-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User-KDC-HP</dc:creator>
  <cp:lastModifiedBy>Попов Максоим</cp:lastModifiedBy>
  <cp:revision>7</cp:revision>
  <cp:lastPrinted>2026-05-18T07:55:00Z</cp:lastPrinted>
  <dcterms:created xsi:type="dcterms:W3CDTF">2026-06-08T12:42:00Z</dcterms:created>
  <dcterms:modified xsi:type="dcterms:W3CDTF">2026-06-10T12:14:00Z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7E23CADC94AE48DBB0D79C0820F5B181_12</vt:lpwstr>
  </property>
</Properties>
</file>